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B8" w:rsidRDefault="007B18B8" w:rsidP="00AB3855">
      <w:pPr>
        <w:contextualSpacing/>
      </w:pPr>
    </w:p>
    <w:p w:rsidR="007B18B8" w:rsidRDefault="007B18B8" w:rsidP="00AB3855">
      <w:pPr>
        <w:contextualSpacing/>
        <w:rPr>
          <w:b/>
          <w:sz w:val="36"/>
          <w:szCs w:val="36"/>
        </w:rPr>
      </w:pPr>
      <w:r w:rsidRPr="00041FAA">
        <w:rPr>
          <w:b/>
          <w:sz w:val="36"/>
          <w:szCs w:val="36"/>
        </w:rPr>
        <w:t xml:space="preserve">Na </w:t>
      </w:r>
      <w:proofErr w:type="spellStart"/>
      <w:r w:rsidRPr="00041FAA">
        <w:rPr>
          <w:b/>
          <w:sz w:val="36"/>
          <w:szCs w:val="36"/>
        </w:rPr>
        <w:t>Vivaldiho</w:t>
      </w:r>
      <w:proofErr w:type="spellEnd"/>
      <w:r w:rsidRPr="00041FAA">
        <w:rPr>
          <w:b/>
          <w:sz w:val="36"/>
          <w:szCs w:val="36"/>
        </w:rPr>
        <w:t>!</w:t>
      </w:r>
    </w:p>
    <w:p w:rsidR="00FB5A85" w:rsidRPr="00041FAA" w:rsidRDefault="00FB5A85" w:rsidP="00AB3855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12. 7. 2018 od 20.00</w:t>
      </w:r>
    </w:p>
    <w:p w:rsidR="007B18B8" w:rsidRPr="007719F5" w:rsidRDefault="007B18B8" w:rsidP="00AB3855">
      <w:pPr>
        <w:contextualSpacing/>
        <w:rPr>
          <w:b/>
          <w:sz w:val="28"/>
          <w:szCs w:val="28"/>
        </w:rPr>
      </w:pPr>
    </w:p>
    <w:p w:rsidR="007B18B8" w:rsidRPr="00BF6AC7" w:rsidRDefault="007B18B8" w:rsidP="00AB3855">
      <w:pPr>
        <w:contextualSpacing/>
        <w:rPr>
          <w:b/>
          <w:i/>
        </w:rPr>
      </w:pPr>
      <w:r w:rsidRPr="00BF6AC7">
        <w:rPr>
          <w:b/>
          <w:i/>
        </w:rPr>
        <w:t xml:space="preserve">Na první pohled má název divadelně-koncertního galavečera </w:t>
      </w:r>
      <w:r>
        <w:rPr>
          <w:b/>
          <w:i/>
        </w:rPr>
        <w:t xml:space="preserve">letošního ročníku Tónů Chodovské tvrze </w:t>
      </w:r>
      <w:r w:rsidRPr="00BF6AC7">
        <w:rPr>
          <w:b/>
          <w:i/>
        </w:rPr>
        <w:t xml:space="preserve">obdobnou </w:t>
      </w:r>
      <w:r>
        <w:rPr>
          <w:b/>
          <w:i/>
        </w:rPr>
        <w:t xml:space="preserve">razanci </w:t>
      </w:r>
      <w:r w:rsidRPr="00BF6AC7">
        <w:rPr>
          <w:b/>
          <w:i/>
        </w:rPr>
        <w:t>jako známé husitské</w:t>
      </w:r>
      <w:r>
        <w:rPr>
          <w:b/>
          <w:i/>
        </w:rPr>
        <w:t xml:space="preserve"> zvolání </w:t>
      </w:r>
      <w:r w:rsidRPr="00BF6AC7">
        <w:rPr>
          <w:b/>
          <w:i/>
        </w:rPr>
        <w:t>„</w:t>
      </w:r>
      <w:proofErr w:type="spellStart"/>
      <w:r w:rsidRPr="00BF6AC7">
        <w:rPr>
          <w:b/>
          <w:i/>
        </w:rPr>
        <w:t>Hrrr</w:t>
      </w:r>
      <w:proofErr w:type="spellEnd"/>
      <w:r w:rsidRPr="00BF6AC7">
        <w:rPr>
          <w:b/>
          <w:i/>
        </w:rPr>
        <w:t xml:space="preserve"> na ně!“</w:t>
      </w:r>
      <w:r>
        <w:rPr>
          <w:b/>
          <w:i/>
        </w:rPr>
        <w:t xml:space="preserve"> Přesto jsme se raději s žádostí o bližší vysvětlení obrátili na osobu nejpovolanější, totiž na autorku scénáře, ale zároveň i stěžejní interpretku jak hereckého, tak i instrumentálního partu Zdeňku Žádníkovou Volencovou.      </w:t>
      </w:r>
      <w:r w:rsidRPr="00BF6AC7">
        <w:rPr>
          <w:b/>
          <w:i/>
        </w:rPr>
        <w:t xml:space="preserve">  </w:t>
      </w:r>
    </w:p>
    <w:p w:rsidR="007B18B8" w:rsidRDefault="007B18B8" w:rsidP="00AB3855">
      <w:pPr>
        <w:contextualSpacing/>
      </w:pPr>
    </w:p>
    <w:p w:rsidR="007B18B8" w:rsidRPr="00067DA7" w:rsidRDefault="007B18B8" w:rsidP="00AB3855">
      <w:pPr>
        <w:contextualSpacing/>
        <w:rPr>
          <w:b/>
          <w:i/>
        </w:rPr>
      </w:pPr>
      <w:r w:rsidRPr="00067DA7">
        <w:rPr>
          <w:b/>
          <w:i/>
        </w:rPr>
        <w:t xml:space="preserve">V programu letošního ročníku tradičního festivalu jde o jediný koncert „s vykřičníkem“. </w:t>
      </w:r>
      <w:r>
        <w:rPr>
          <w:b/>
          <w:i/>
        </w:rPr>
        <w:t xml:space="preserve">Předznamenává i tento ryze formální náznak, </w:t>
      </w:r>
      <w:r w:rsidRPr="00067DA7">
        <w:rPr>
          <w:b/>
          <w:i/>
        </w:rPr>
        <w:t xml:space="preserve">že půjde opravdu o výjimečnou událost? </w:t>
      </w:r>
    </w:p>
    <w:p w:rsidR="007B18B8" w:rsidRDefault="007B18B8" w:rsidP="00AB3855">
      <w:pPr>
        <w:contextualSpacing/>
      </w:pPr>
      <w:r>
        <w:t xml:space="preserve">Poměrně krátce po premiéře, která se na sklonku května uskutečnila na Žofíně, představíme divákům na nádvoří Chodovské tvrze unikátní koncertní pořad s divadelními prvky, v němž přední čeští virtuosové nejenom hrají původní hudební party, ale zároveň i představují scény z osobního života geniálního skladatele Antonia </w:t>
      </w:r>
      <w:proofErr w:type="spellStart"/>
      <w:r>
        <w:t>Vivaldiho</w:t>
      </w:r>
      <w:proofErr w:type="spellEnd"/>
      <w:r>
        <w:t>. A ten vykřičník má hned dva významy, které pochopíte na konci představení.</w:t>
      </w:r>
    </w:p>
    <w:p w:rsidR="007B18B8" w:rsidRDefault="007B18B8" w:rsidP="00AB3855">
      <w:pPr>
        <w:contextualSpacing/>
      </w:pPr>
    </w:p>
    <w:p w:rsidR="007B18B8" w:rsidRPr="009E06F2" w:rsidRDefault="007B18B8" w:rsidP="00AB3855">
      <w:pPr>
        <w:contextualSpacing/>
        <w:rPr>
          <w:b/>
          <w:i/>
        </w:rPr>
      </w:pPr>
      <w:r>
        <w:rPr>
          <w:b/>
          <w:i/>
        </w:rPr>
        <w:t xml:space="preserve">Kdy se nápad na toto scénické obohacení </w:t>
      </w:r>
      <w:proofErr w:type="spellStart"/>
      <w:r>
        <w:rPr>
          <w:b/>
          <w:i/>
        </w:rPr>
        <w:t>Vivaldiho</w:t>
      </w:r>
      <w:proofErr w:type="spellEnd"/>
      <w:r>
        <w:rPr>
          <w:b/>
          <w:i/>
        </w:rPr>
        <w:t xml:space="preserve"> hudby zrodil?  </w:t>
      </w:r>
    </w:p>
    <w:p w:rsidR="007B18B8" w:rsidRDefault="007B18B8" w:rsidP="001A6B48">
      <w:pPr>
        <w:contextualSpacing/>
      </w:pPr>
      <w:r>
        <w:t xml:space="preserve">Zhruba před dvěma lety mě oslovil Jaroslav Svěcený, zda bych se pokusila propojit interpretaci </w:t>
      </w:r>
      <w:proofErr w:type="spellStart"/>
      <w:r>
        <w:t>Vivaldiho</w:t>
      </w:r>
      <w:proofErr w:type="spellEnd"/>
      <w:r>
        <w:t xml:space="preserve"> hudby s moderní a vtipnou dramatickou formou. Vznikl tak „koncert v divadle“ a zároveň „divadlo v koncertě“. A Jaroslavu Svěcenému jsem také přisoudila hereckou roli – jak jinak, zahraje si nejenom </w:t>
      </w:r>
      <w:proofErr w:type="spellStart"/>
      <w:r>
        <w:t>Vivaldiho</w:t>
      </w:r>
      <w:proofErr w:type="spellEnd"/>
      <w:r>
        <w:t xml:space="preserve"> skladby jakožto houslista, ale </w:t>
      </w:r>
      <w:proofErr w:type="spellStart"/>
      <w:r>
        <w:t>Vivaldiho</w:t>
      </w:r>
      <w:proofErr w:type="spellEnd"/>
      <w:r>
        <w:t xml:space="preserve"> samotného… a ráda bych zmínila, že různé herecké party mají  všichni členové komorního orchestru. </w:t>
      </w:r>
    </w:p>
    <w:p w:rsidR="007B18B8" w:rsidRDefault="007B18B8" w:rsidP="00AB3855">
      <w:pPr>
        <w:contextualSpacing/>
        <w:rPr>
          <w:b/>
          <w:i/>
        </w:rPr>
      </w:pPr>
    </w:p>
    <w:p w:rsidR="007B18B8" w:rsidRPr="00363AA7" w:rsidRDefault="007B18B8" w:rsidP="00AB3855">
      <w:pPr>
        <w:contextualSpacing/>
        <w:rPr>
          <w:b/>
          <w:i/>
        </w:rPr>
      </w:pPr>
      <w:r>
        <w:rPr>
          <w:b/>
          <w:i/>
        </w:rPr>
        <w:t xml:space="preserve">Je pravda, že budete v programu galavečera uvedena nejenom jako scénáristka, ale také jako flétnistka a dokonce jako herečka?  </w:t>
      </w:r>
    </w:p>
    <w:p w:rsidR="007B18B8" w:rsidRDefault="007B18B8" w:rsidP="00AB3855">
      <w:pPr>
        <w:contextualSpacing/>
      </w:pPr>
      <w:r>
        <w:t xml:space="preserve">Ano, s Jaroslavem Svěceným jsem nastudovala i part </w:t>
      </w:r>
      <w:proofErr w:type="spellStart"/>
      <w:r>
        <w:t>Vivaldiho</w:t>
      </w:r>
      <w:proofErr w:type="spellEnd"/>
      <w:r>
        <w:t xml:space="preserve"> flétnového koncertu, neboť jsem již řadu let žačkou vynikající české flétnistky Magdaleny Tůmové Bílkové, první ženské vítězky s</w:t>
      </w:r>
      <w:r w:rsidR="00FB5A85">
        <w:t>outěže Pražského jara. A zahraji si též</w:t>
      </w:r>
      <w:bookmarkStart w:id="0" w:name="_GoBack"/>
      <w:bookmarkEnd w:id="0"/>
      <w:r>
        <w:t xml:space="preserve"> obě osudové ženy Antonia </w:t>
      </w:r>
      <w:proofErr w:type="spellStart"/>
      <w:r>
        <w:t>Vivaldiho</w:t>
      </w:r>
      <w:proofErr w:type="spellEnd"/>
      <w:r>
        <w:t>. Pan Svěcený se stal pro tento projekt  hercem a mně „na oplátku“ dopřál adrenalin v podobě živého hraní s orchestrem. Když dohraji třetí větu, mám tepovku zralou na příjem na kardiologii</w:t>
      </w:r>
      <w:r>
        <w:rPr>
          <w:szCs w:val="24"/>
        </w:rPr>
        <w:sym w:font="Wingdings" w:char="F04A"/>
      </w:r>
      <w:r>
        <w:t xml:space="preserve">. </w:t>
      </w:r>
    </w:p>
    <w:p w:rsidR="007B18B8" w:rsidRDefault="007B18B8" w:rsidP="00AB3855">
      <w:pPr>
        <w:contextualSpacing/>
      </w:pPr>
    </w:p>
    <w:p w:rsidR="007B18B8" w:rsidRPr="001A6B48" w:rsidRDefault="007B18B8" w:rsidP="00AB3855">
      <w:pPr>
        <w:contextualSpacing/>
        <w:rPr>
          <w:b/>
          <w:i/>
        </w:rPr>
      </w:pPr>
      <w:r>
        <w:rPr>
          <w:b/>
          <w:i/>
        </w:rPr>
        <w:t>Pokud tomu dobře rozumím, V</w:t>
      </w:r>
      <w:r w:rsidRPr="001A6B48">
        <w:rPr>
          <w:b/>
          <w:i/>
        </w:rPr>
        <w:t xml:space="preserve">y sama se tedy na nádvoří Chodovské tvrze objevíte hned </w:t>
      </w:r>
      <w:proofErr w:type="gramStart"/>
      <w:r w:rsidRPr="001A6B48">
        <w:rPr>
          <w:b/>
          <w:i/>
        </w:rPr>
        <w:t>ve</w:t>
      </w:r>
      <w:proofErr w:type="gramEnd"/>
      <w:r w:rsidRPr="001A6B48">
        <w:rPr>
          <w:b/>
          <w:i/>
        </w:rPr>
        <w:t xml:space="preserve"> dvou </w:t>
      </w:r>
      <w:proofErr w:type="gramStart"/>
      <w:r w:rsidRPr="001A6B48">
        <w:rPr>
          <w:b/>
          <w:i/>
        </w:rPr>
        <w:t>dvojrolích</w:t>
      </w:r>
      <w:proofErr w:type="gramEnd"/>
      <w:r w:rsidRPr="001A6B48">
        <w:rPr>
          <w:b/>
          <w:i/>
        </w:rPr>
        <w:t>…</w:t>
      </w:r>
    </w:p>
    <w:p w:rsidR="007B18B8" w:rsidRDefault="007B18B8" w:rsidP="009E06F2">
      <w:pPr>
        <w:contextualSpacing/>
      </w:pPr>
      <w:r>
        <w:t xml:space="preserve">Je tomu tak – stávám se jak flétnistkou, tak hereckou představitelkou, a to hned dvou dam, které vstoupily do života geniálního skladatele: jeho múzu a dlouholetou přítelkyni Annu </w:t>
      </w:r>
      <w:proofErr w:type="spellStart"/>
      <w:r>
        <w:t>Giro</w:t>
      </w:r>
      <w:proofErr w:type="spellEnd"/>
      <w:r>
        <w:t xml:space="preserve"> a samozřejmě jeho  maminku Camillu </w:t>
      </w:r>
      <w:proofErr w:type="spellStart"/>
      <w:r>
        <w:t>Vivaldi</w:t>
      </w:r>
      <w:proofErr w:type="spellEnd"/>
      <w:r>
        <w:t xml:space="preserve">. </w:t>
      </w:r>
    </w:p>
    <w:p w:rsidR="007B18B8" w:rsidRDefault="007B18B8" w:rsidP="009E06F2">
      <w:pPr>
        <w:contextualSpacing/>
      </w:pPr>
    </w:p>
    <w:p w:rsidR="007B18B8" w:rsidRDefault="007B18B8" w:rsidP="009E06F2">
      <w:pPr>
        <w:contextualSpacing/>
        <w:rPr>
          <w:b/>
          <w:i/>
        </w:rPr>
      </w:pPr>
      <w:r>
        <w:rPr>
          <w:b/>
          <w:i/>
        </w:rPr>
        <w:t>Máte spolu s Jaroslavem Svěceným s tímto projektem další plány?</w:t>
      </w:r>
    </w:p>
    <w:p w:rsidR="007B18B8" w:rsidRDefault="007B18B8" w:rsidP="00AB3855">
      <w:pPr>
        <w:contextualSpacing/>
      </w:pPr>
      <w:r>
        <w:t>V druhé polovině roku 2018 budou následovat koncerty po celé České republice a v roce 2019 se v německé a anglické mutaci přidají i evropské destinace. Vy si však v žádném případě nenechte ujít provedení v rámci letošních Tónů Chodovské tvrze – ostatně i nám právě na tomto večeru nesmírně záleží!</w:t>
      </w:r>
    </w:p>
    <w:p w:rsidR="007B18B8" w:rsidRDefault="007B18B8" w:rsidP="00AB3855">
      <w:pPr>
        <w:contextualSpacing/>
      </w:pPr>
    </w:p>
    <w:p w:rsidR="007B18B8" w:rsidRPr="001B63E4" w:rsidRDefault="007B18B8" w:rsidP="00AB3855">
      <w:pPr>
        <w:contextualSpacing/>
        <w:rPr>
          <w:i/>
        </w:rPr>
      </w:pPr>
      <w:r w:rsidRPr="001B63E4">
        <w:rPr>
          <w:i/>
        </w:rPr>
        <w:t>(vf)</w:t>
      </w:r>
    </w:p>
    <w:sectPr w:rsidR="007B18B8" w:rsidRPr="001B63E4" w:rsidSect="0043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55"/>
    <w:rsid w:val="00041FAA"/>
    <w:rsid w:val="00067DA7"/>
    <w:rsid w:val="001A6B48"/>
    <w:rsid w:val="001B63E4"/>
    <w:rsid w:val="00363AA7"/>
    <w:rsid w:val="00430CC1"/>
    <w:rsid w:val="004C2B1C"/>
    <w:rsid w:val="006848B4"/>
    <w:rsid w:val="00713091"/>
    <w:rsid w:val="007719F5"/>
    <w:rsid w:val="007B18B8"/>
    <w:rsid w:val="00821770"/>
    <w:rsid w:val="00973904"/>
    <w:rsid w:val="009C7C1A"/>
    <w:rsid w:val="009E06F2"/>
    <w:rsid w:val="00A0090B"/>
    <w:rsid w:val="00A427C0"/>
    <w:rsid w:val="00A842BE"/>
    <w:rsid w:val="00AB3855"/>
    <w:rsid w:val="00B9696F"/>
    <w:rsid w:val="00BF6AC7"/>
    <w:rsid w:val="00C1732D"/>
    <w:rsid w:val="00DB5ABC"/>
    <w:rsid w:val="00FA2C7E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3D586"/>
  <w15:docId w15:val="{DB6399BD-01FF-4BA5-90FD-3E9BEE6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CC1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Vivaldiho</vt:lpstr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Vivaldiho</dc:title>
  <dc:subject/>
  <dc:creator>Flegl Václav</dc:creator>
  <cp:keywords/>
  <dc:description/>
  <cp:lastModifiedBy>sobek</cp:lastModifiedBy>
  <cp:revision>2</cp:revision>
  <dcterms:created xsi:type="dcterms:W3CDTF">2018-05-28T13:28:00Z</dcterms:created>
  <dcterms:modified xsi:type="dcterms:W3CDTF">2018-05-28T13:28:00Z</dcterms:modified>
</cp:coreProperties>
</file>